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Normal"/>
        <w:jc w:val="center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>ЗЕМСКОЕ СОБРАНИЕ ВЕРХНЕСЕРЕБРЯНСКГО СЕЛЬСКОГО ПОСЕЛЕНИЯ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«РОВЕНЬСКИЙ РАЙОН»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БЕЛГОРОДСКОЙ ОБЛАСТИ</w:t>
      </w:r>
    </w:p>
    <w:p>
      <w:pPr>
        <w:pStyle w:val="Normal"/>
        <w:jc w:val="center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Normal"/>
        <w:jc w:val="center"/>
        <w:rPr>
          <w:b/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 Е Ш Е Н И Е                     </w:t>
      </w:r>
    </w:p>
    <w:p>
      <w:pPr>
        <w:pStyle w:val="Style25"/>
        <w:jc w:val="left"/>
        <w:rPr>
          <w:color w:val="000000"/>
        </w:rPr>
      </w:pPr>
      <w:r>
        <w:rPr>
          <w:color w:val="000000"/>
        </w:rPr>
      </w:r>
    </w:p>
    <w:p>
      <w:pPr>
        <w:pStyle w:val="Style25"/>
        <w:jc w:val="left"/>
        <w:rPr/>
      </w:pPr>
      <w:r>
        <w:rPr>
          <w:color w:val="000000"/>
        </w:rPr>
        <w:t xml:space="preserve">    </w:t>
      </w:r>
      <w:r>
        <w:rPr>
          <w:color w:val="000000"/>
        </w:rPr>
        <w:t>12.05. 202</w:t>
      </w:r>
      <w:r>
        <w:rPr/>
        <w:t xml:space="preserve">2 года             </w:t>
        <w:tab/>
        <w:tab/>
        <w:tab/>
        <w:tab/>
        <w:t xml:space="preserve">                                    № 52/132</w:t>
      </w:r>
    </w:p>
    <w:p>
      <w:pPr>
        <w:pStyle w:val="Style25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8"/>
          <w:szCs w:val="28"/>
        </w:rPr>
        <w:t>с</w:t>
      </w:r>
      <w:bookmarkStart w:id="0" w:name="__UnoMark__128_3527697949"/>
      <w:bookmarkEnd w:id="0"/>
      <w:r>
        <w:rPr>
          <w:sz w:val="28"/>
          <w:szCs w:val="28"/>
        </w:rPr>
        <w:t>ело  Верхняя Серебрянка</w:t>
      </w:r>
    </w:p>
    <w:p>
      <w:pPr>
        <w:pStyle w:val="Style25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25"/>
        <w:jc w:val="left"/>
        <w:rPr>
          <w:b/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mc:AlternateContent>
          <mc:Choice Requires="wps">
            <w:drawing>
              <wp:anchor behindDoc="0" distT="0" distB="0" distL="114300" distR="114300" simplePos="0" locked="0" layoutInCell="0" allowOverlap="1" relativeHeight="2">
                <wp:simplePos x="0" y="0"/>
                <wp:positionH relativeFrom="column">
                  <wp:posOffset>242570</wp:posOffset>
                </wp:positionH>
                <wp:positionV relativeFrom="paragraph">
                  <wp:posOffset>81280</wp:posOffset>
                </wp:positionV>
                <wp:extent cx="5356860" cy="1059180"/>
                <wp:effectExtent l="4445" t="0" r="0" b="0"/>
                <wp:wrapSquare wrapText="bothSides"/>
                <wp:docPr id="1" name="shape 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6080" cy="105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5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О внесении изменений в решение Земского  собрания  Верхнесеребрянскго   сельского  поселения от 19 апреля 2021 г. №37/101 «Об  утверждении  Положения  о  бюджетном  процессе в Верхнесеребрянском сельском поселении»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0" path="m0,0l-2147483645,0l-2147483645,-2147483646l0,-2147483646xe" fillcolor="white" stroked="f" o:allowincell="f" style="position:absolute;margin-left:19.1pt;margin-top:6.4pt;width:421.7pt;height:83.3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35"/>
                        <w:jc w:val="center"/>
                        <w:rPr/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>О внесении изменений в решение Земского  собрания  Верхнесеребрянскго   сельского  поселения от 19 апреля 2021 г. №37/101 «Об  утверждении  Положения  о  бюджетном  процессе в Верхнесеребрянском сельском поселении»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Style25"/>
        <w:jc w:val="both"/>
        <w:rPr>
          <w:b/>
          <w:b/>
          <w:bCs/>
          <w:sz w:val="20"/>
          <w:szCs w:val="20"/>
          <w:lang w:eastAsia="ru-RU"/>
        </w:rPr>
      </w:pPr>
      <w:r>
        <w:rPr>
          <w:b/>
          <w:bCs/>
          <w:sz w:val="20"/>
          <w:szCs w:val="20"/>
          <w:lang w:eastAsia="ru-RU"/>
        </w:rPr>
      </w:r>
    </w:p>
    <w:p>
      <w:pPr>
        <w:pStyle w:val="Normal"/>
        <w:rPr/>
      </w:pPr>
      <w:r>
        <w:rPr/>
      </w:r>
    </w:p>
    <w:p>
      <w:pPr>
        <w:pStyle w:val="Normal"/>
        <w:spacing w:lineRule="auto" w:line="28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</w:rPr>
      </w:pPr>
      <w:r>
        <w:rPr>
          <w:sz w:val="20"/>
        </w:rPr>
      </w:r>
    </w:p>
    <w:p>
      <w:pPr>
        <w:pStyle w:val="ConsPlusNormal"/>
        <w:jc w:val="both"/>
        <w:rPr>
          <w:sz w:val="20"/>
        </w:rPr>
      </w:pPr>
      <w:r>
        <w:rPr>
          <w:sz w:val="20"/>
        </w:rPr>
      </w:r>
    </w:p>
    <w:p>
      <w:pPr>
        <w:pStyle w:val="ConsPlusNormal"/>
        <w:ind w:firstLine="540"/>
        <w:jc w:val="both"/>
        <w:rPr>
          <w:sz w:val="20"/>
        </w:rPr>
      </w:pPr>
      <w:r>
        <w:rPr>
          <w:sz w:val="20"/>
        </w:rPr>
      </w:r>
    </w:p>
    <w:p>
      <w:pPr>
        <w:pStyle w:val="ConsPlusNormal"/>
        <w:ind w:firstLine="540"/>
        <w:jc w:val="both"/>
        <w:rPr>
          <w:sz w:val="20"/>
        </w:rPr>
      </w:pPr>
      <w:r>
        <w:rPr>
          <w:sz w:val="20"/>
        </w:rPr>
      </w:r>
    </w:p>
    <w:p>
      <w:pPr>
        <w:pStyle w:val="Normal"/>
        <w:ind w:right="-1" w:firstLine="709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В соответствии   с  Федеральным законом «Об общих принципах организации местного самоуправления в Российской Федерации» в целях определения правовых основ, содержания и механизма осуществления бюджетного процесса в Верхнесеребрянском сельском поселении, установления основ формирования доходов, осуществления расходов местного бюджета, Земское собрание Верхнесеребрянскго сельского поселения    </w:t>
      </w:r>
      <w:r>
        <w:rPr>
          <w:b/>
          <w:sz w:val="28"/>
          <w:szCs w:val="28"/>
        </w:rPr>
        <w:t>р е ш и л о: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1. Внести в Положение  о  бюджетном  процессе  в  Верхнесеребрянском сельском  поселении,  утвержденное  решением  Земского  собрания  Верхнесеребрянскго  сельского  поселения от  19 апреля 2021 г. №37/101 «Об  утверждении  Положения  о  бюджетном  процессе в Верхнесеребрянском сельском поселении» следующие  изменения: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пункте «4» статьи  14 слова «оказания  муниципальных  услуг  физическим и  юридическим лицам» заменить словами «предоставление  субсидий  юридическим  лицам,  индивидуальным  предпринимателям,  а  также  физическим  лицам – производителям  товаров,  работ,  услуг  в  целях  финансового  обеспечения  исполнения  (муниципального)  социального  заказа  на  оказание  (муниципальных)  услуг  в  социальной  сфере»;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Подпункт «а», части 2, пункта 1, статьи 11 изложить в следующей редакции: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«а) налог на доходы физических лиц (за исключением налога на доходы физических лиц в отношении доходов, указанных в абзацах тридцать пятом, тридцать шестом и тридцать девятом статьи 50 Бюджетного Кодекса;»;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Статью 12 дополнить пунктом 11 следующего содержания: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«11) 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сельского поселения и находятся в федеральной собственности,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учреждений.»;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В подпункте 5 пункта 3 статьи 21слова «об обязательной проверке» заменить словами «о проверке»;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Главу 5 дополнить статьями 31.1; 31.2; 31.3; 31.4 следующего содержания:</w:t>
      </w:r>
    </w:p>
    <w:p>
      <w:pPr>
        <w:pStyle w:val="Normal"/>
        <w:ind w:firstLine="708"/>
        <w:jc w:val="both"/>
        <w:rPr>
          <w:b/>
          <w:b/>
          <w:bCs/>
          <w:sz w:val="28"/>
          <w:szCs w:val="28"/>
        </w:rPr>
      </w:pPr>
      <w:r>
        <w:rPr>
          <w:b/>
          <w:sz w:val="28"/>
          <w:szCs w:val="28"/>
        </w:rPr>
        <w:t>«Статья 31.1. М</w:t>
      </w:r>
      <w:r>
        <w:rPr>
          <w:b/>
          <w:color w:val="22272F"/>
          <w:sz w:val="28"/>
          <w:szCs w:val="28"/>
        </w:rPr>
        <w:t>униципальные заимствования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284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1. Программа муниципальных заимствований представляет собой перечень всех внутренних заимствований Верхнесеребрянскго сельского поселения с указанием объема привлечения средств и предельные сроки</w:t>
      </w:r>
      <w:r>
        <w:rPr>
          <w:color w:val="22272F"/>
          <w:sz w:val="28"/>
          <w:szCs w:val="28"/>
          <w:shd w:fill="FFFFFF" w:val="clear"/>
        </w:rPr>
        <w:t xml:space="preserve"> погашения долговых обязательств, возникающих при осуществлении внутренних заимствований</w:t>
      </w:r>
      <w:r>
        <w:rPr>
          <w:color w:val="22272F"/>
          <w:sz w:val="28"/>
          <w:szCs w:val="28"/>
        </w:rPr>
        <w:t>, направляемых на погашение основной суммы долга, по каждому виду заимствований.</w:t>
      </w:r>
    </w:p>
    <w:p>
      <w:pPr>
        <w:pStyle w:val="Normal"/>
        <w:ind w:firstLine="284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2.Муниципальные заимствования осуществляются в целях финансирования дефицита </w:t>
      </w:r>
      <w:r>
        <w:rPr>
          <w:color w:val="000000" w:themeColor="text1"/>
          <w:sz w:val="28"/>
          <w:szCs w:val="28"/>
        </w:rPr>
        <w:t>бюджета поселения</w:t>
      </w:r>
      <w:r>
        <w:rPr>
          <w:color w:val="22272F"/>
          <w:sz w:val="28"/>
          <w:szCs w:val="28"/>
        </w:rPr>
        <w:t>, а также для погашения муниципальных долговых обязательств.</w:t>
      </w:r>
    </w:p>
    <w:p>
      <w:pPr>
        <w:pStyle w:val="Normal"/>
        <w:ind w:firstLine="284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 xml:space="preserve">3. Право осуществления муниципальных заимствований </w:t>
      </w:r>
      <w:r>
        <w:rPr>
          <w:sz w:val="28"/>
          <w:szCs w:val="28"/>
        </w:rPr>
        <w:t>принадлежит администрация Верхнесеребрянскго сельского поселения.</w:t>
      </w:r>
    </w:p>
    <w:p>
      <w:pPr>
        <w:pStyle w:val="ConsNormal"/>
        <w:widowControl/>
        <w:spacing w:before="240" w:after="120"/>
        <w:ind w:firstLine="708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Статья 31.2. Муниципальный долг 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Долговые обязательства могут существовать в виде обязательств по: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ценным бумагам Верхнесеребрянскго сельского поселения (муниципальным ценным бумагам);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бюджетным кредитам, привлеченным в местный бюджет от других бюджетов бюджетной системы Российской Федерации;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>3) кредитам, полученным Верхнесеребрянским сельским поселением   от кредитных организаций;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гарантиям сельского поселения  (муниципальным гарантиям).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Долговые обязательства сельского поселения  не могут существовать в иных видах, за исключением предусмотренных настоящим пунктом.</w:t>
      </w:r>
    </w:p>
    <w:p>
      <w:pPr>
        <w:pStyle w:val="NormalWeb"/>
        <w:spacing w:beforeAutospacing="0" w:before="0" w:afterAutospacing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В объем муниципального долга включаются:</w:t>
      </w:r>
    </w:p>
    <w:p>
      <w:pPr>
        <w:pStyle w:val="NormalWeb"/>
        <w:spacing w:beforeAutospacing="0" w:before="0" w:afterAutospacing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номинальная сумма долга по муниципальным ценным бумагам;</w:t>
      </w:r>
    </w:p>
    <w:p>
      <w:pPr>
        <w:pStyle w:val="NormalWeb"/>
        <w:spacing w:beforeAutospacing="0" w:before="0" w:afterAutospacing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объем основного долга по бюджетным кредитам, привлеченным в местный бюджет;</w:t>
      </w:r>
    </w:p>
    <w:p>
      <w:pPr>
        <w:pStyle w:val="NormalWeb"/>
        <w:spacing w:beforeAutospacing="0" w:before="0" w:afterAutospacing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объем основного долга по кредитам, полученным муниципальным образованием;</w:t>
      </w:r>
    </w:p>
    <w:p>
      <w:pPr>
        <w:pStyle w:val="NormalWeb"/>
        <w:spacing w:beforeAutospacing="0" w:before="0" w:afterAutospacing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объем обязательств по муниципальным гарантиям;</w:t>
      </w:r>
    </w:p>
    <w:p>
      <w:pPr>
        <w:pStyle w:val="NormalWeb"/>
        <w:spacing w:beforeAutospacing="0" w:before="0" w:afterAutospacing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объем иных (за исключением указанных) непогашенных долговых обязательств муниципального образования.</w:t>
      </w:r>
    </w:p>
    <w:p>
      <w:pPr>
        <w:pStyle w:val="NormalWeb"/>
        <w:spacing w:beforeAutospacing="0" w:before="0" w:afterAutospacing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Долговые обязательства поселения 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>
      <w:pPr>
        <w:pStyle w:val="ConsNormal"/>
        <w:widowControl/>
        <w:spacing w:before="240" w:after="120"/>
        <w:ind w:firstLine="708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Статья 31.3. Муниципальные гарантии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 имени Верхнесеребрянскго сельского поселения муниципальные гарантии предоставляются администрацией поселения в пределах общей суммы предоставляемых гарантий, указанной в Решении о бюджете на очередной финансовый год.</w:t>
      </w:r>
    </w:p>
    <w:p>
      <w:pPr>
        <w:pStyle w:val="ConsNormal"/>
        <w:widowControl/>
        <w:ind w:firstLine="480"/>
        <w:jc w:val="both"/>
        <w:rPr/>
      </w:pPr>
      <w:r>
        <w:rPr>
          <w:rFonts w:ascii="Times New Roman" w:hAnsi="Times New Roman"/>
          <w:sz w:val="28"/>
          <w:szCs w:val="28"/>
        </w:rPr>
        <w:t>Предоставление муниципальных гарантий осуществляется на возмездной основе по результатам проверки финансового состояния получателя муниципальной гарантии с обязательным оформлением обеспечения исполнения обязательств получателя муниципальной гарантии перед гарантом –</w:t>
      </w:r>
      <w:r>
        <w:rPr>
          <w:rFonts w:cs="Times New Roman" w:ascii="Times New Roman" w:hAnsi="Times New Roman"/>
          <w:sz w:val="28"/>
          <w:szCs w:val="28"/>
        </w:rPr>
        <w:t xml:space="preserve"> Верхнесеребрянским</w:t>
      </w:r>
      <w:r>
        <w:rPr>
          <w:rFonts w:ascii="Times New Roman" w:hAnsi="Times New Roman"/>
          <w:sz w:val="28"/>
          <w:szCs w:val="28"/>
        </w:rPr>
        <w:t xml:space="preserve"> сельским поселением.</w:t>
      </w:r>
    </w:p>
    <w:p>
      <w:pPr>
        <w:pStyle w:val="ConsNormal"/>
        <w:widowControl/>
        <w:ind w:firstLine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предоставления муниципальных гарантий утверждается Земским собранием </w:t>
      </w:r>
      <w:r>
        <w:rPr>
          <w:rFonts w:cs="Times New Roman" w:ascii="Times New Roman" w:hAnsi="Times New Roman"/>
          <w:sz w:val="28"/>
          <w:szCs w:val="28"/>
        </w:rPr>
        <w:t>Верхнесеребрянскго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>
      <w:pPr>
        <w:pStyle w:val="NormalWeb"/>
        <w:shd w:val="clear" w:color="auto" w:fill="FFFFFF"/>
        <w:spacing w:beforeAutospacing="0" w:before="210" w:afterAutospacing="0" w:after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Муниципальная гарантия, обеспечивающая исполнение обязательств  принципала по кредиту (займу, в том числе облигационному), подлежит отзыву гарантом только в следующих случаях:</w:t>
      </w:r>
    </w:p>
    <w:p>
      <w:pPr>
        <w:pStyle w:val="NormalWeb"/>
        <w:shd w:val="clear" w:color="auto" w:fill="FFFFFF"/>
        <w:spacing w:beforeAutospacing="0" w:before="210" w:afterAutospacing="0" w:after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изменение без предварительного письменного согласия гаранта указанных в муниципальной гарантии условий основного обязательства, которые не могут быть изменены без предварительного письменного согласия гаранта;</w:t>
      </w:r>
    </w:p>
    <w:p>
      <w:pPr>
        <w:pStyle w:val="NormalWeb"/>
        <w:shd w:val="clear" w:color="auto" w:fill="FFFFFF"/>
        <w:spacing w:beforeAutospacing="0" w:before="210" w:afterAutospacing="0" w:after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нецелевое использование средств кредита (займа, в том числе облигационного), обеспеченного муниципальной гарантией.</w:t>
      </w:r>
    </w:p>
    <w:p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Муниципальная гарантия, обеспечивающая исполнение обязательств принципала по кредиту (займу, за исключением облигационного), предоставляется при условии установления в кредитном договоре (договоре займа) и (или) договоре о предоставлении указанной муниципальной гарантии обязательств кредитора (займодавца) осуществлять со своей стороны контроль за целевым использованием средств указанного кредита (займа).</w:t>
      </w:r>
    </w:p>
    <w:p>
      <w:pPr>
        <w:pStyle w:val="ConsNormal"/>
        <w:widowControl/>
        <w:spacing w:before="240" w:after="120"/>
        <w:ind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Статья 31.4. Муниципальная долговая книга </w:t>
      </w:r>
    </w:p>
    <w:p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Верхнесеребрянскго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ведет муниципальную долговую книгу, куда вносятся сведения:</w:t>
      </w:r>
    </w:p>
    <w:p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дате возникновения муниципальных долговых обязательств;</w:t>
      </w:r>
    </w:p>
    <w:p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 объеме муниципальных долговых обязательств; </w:t>
      </w:r>
    </w:p>
    <w:p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формах обеспечения обязательств;</w:t>
      </w:r>
    </w:p>
    <w:p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 исполнении долговых обязательств полностью или частично;</w:t>
      </w:r>
    </w:p>
    <w:p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 исполнении получателями муниципальных гарантий обязанностей по основному обязательству, обеспеченному гарантией;</w:t>
      </w:r>
    </w:p>
    <w:p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 осуществлении платежей за счет средств бюджета по выданным муниципальным гарантиям;</w:t>
      </w:r>
    </w:p>
    <w:p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иные сведения, предусмотренные порядком ведения муниципальной долговой книги.</w:t>
      </w:r>
    </w:p>
    <w:p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ведения муниципальной долговой книги утверждается администрацией Верхнесеребрянскго</w:t>
      </w:r>
      <w:r>
        <w:rPr>
          <w:rFonts w:cs="Times New Roman"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поселения.»;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Пункт 1 статьи 43: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дополнить подпунктами 12, 13 следующего содержания:</w:t>
      </w:r>
    </w:p>
    <w:p>
      <w:pPr>
        <w:pStyle w:val="Normal"/>
        <w:ind w:firstLine="567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«12) </w:t>
      </w:r>
      <w:r>
        <w:rPr>
          <w:rFonts w:eastAsia="Calibri" w:eastAsiaTheme="minorHAnsi"/>
          <w:sz w:val="28"/>
          <w:szCs w:val="28"/>
          <w:lang w:eastAsia="en-US"/>
        </w:rPr>
        <w:t>утверждает  перечень главных администраторов доходов местного бюджета;</w:t>
      </w:r>
    </w:p>
    <w:p>
      <w:pPr>
        <w:pStyle w:val="Normal"/>
        <w:tabs>
          <w:tab w:val="clear" w:pos="708"/>
          <w:tab w:val="left" w:pos="1134" w:leader="none"/>
        </w:tabs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13) утверждает перечень главных администраторов источников финансирования дефицита местного бюджета;»;</w:t>
      </w:r>
    </w:p>
    <w:p>
      <w:pPr>
        <w:pStyle w:val="Normal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б) подпункт 12 считать подпунктом 14;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</w:rPr>
        <w:t>1.7. Статью 47 дополнить пунктом 3 следующего содержания: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</w:rPr>
        <w:t>«3. Закрепление за органами местного самоуправления сельского поселения, администрацией сельского поселения и (или) находящимися в их ведении казенными учреждениями бюджетных полномочий главного администратора доходов бюджета сельского поселения производится с учетом выполняемых ими полномочий по исполнению государственных функций в соответствии с общими требованиями, установленными Правительством Российской Федерации.»;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</w:rPr>
        <w:t>1.8. Абзацы второй и третий пункта 3 статьи 52 признать утратившими силу;</w:t>
      </w:r>
    </w:p>
    <w:p>
      <w:pPr>
        <w:pStyle w:val="Normal"/>
        <w:ind w:firstLine="709"/>
        <w:jc w:val="both"/>
        <w:rPr>
          <w:sz w:val="28"/>
        </w:rPr>
      </w:pPr>
      <w:r>
        <w:rPr>
          <w:rFonts w:eastAsia="Calibri" w:eastAsiaTheme="minorHAnsi"/>
          <w:sz w:val="28"/>
          <w:szCs w:val="28"/>
        </w:rPr>
        <w:t>1.9. В   статье  60: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</w:rPr>
        <w:t xml:space="preserve"> </w:t>
      </w:r>
      <w:r>
        <w:rPr>
          <w:rFonts w:eastAsia="Calibri" w:eastAsiaTheme="minorHAnsi"/>
          <w:sz w:val="28"/>
          <w:szCs w:val="28"/>
        </w:rPr>
        <w:t xml:space="preserve">- в  абзаце  втором слова  «со  счетов  органов  Федерального  казначейства  и  иных  поступлений  в  бюджет»  заменить  словами  «казначейских  счетов  для  осуществления  и  отражения  операций  по  учету  и  распределению  поступлений  и  иных  поступлений  в  бюджет»; </w:t>
      </w:r>
    </w:p>
    <w:p>
      <w:pPr>
        <w:pStyle w:val="Normal"/>
        <w:ind w:firstLine="709"/>
        <w:jc w:val="both"/>
        <w:rPr/>
      </w:pPr>
      <w:r>
        <w:rPr>
          <w:rFonts w:eastAsia="Calibri" w:eastAsiaTheme="minorHAnsi"/>
          <w:sz w:val="28"/>
          <w:szCs w:val="28"/>
        </w:rPr>
        <w:t xml:space="preserve"> </w:t>
      </w:r>
      <w:r>
        <w:rPr>
          <w:rFonts w:eastAsia="Calibri" w:eastAsiaTheme="minorHAnsi"/>
          <w:sz w:val="28"/>
          <w:szCs w:val="28"/>
        </w:rPr>
        <w:t>-в абзаце  шестом  слова  «счета  Федерального  казначейства,  предназначенные  для  учета  поступлений  и  их  распределения  между  бюджетами  бюджетной  системы  Российской  Федерации»  заменить  словами  «казначейские  счета  для  осуществления  и  отражения  операций  по  учету  и  распределению  поступлений  для  учета  поступлений  и  их  распределения  между  бюджетами  системы  Российской  Федерации»;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</w:rPr>
        <w:t>1.10. По тексту Положения слова «контрольно-ревизионная комиссия Ровеньского района» заменить словами «контрольно-счетная комиссия Ровеньского района» в соответствующих падежах.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</w:rPr>
        <w:t>2. Настоящее решение обнародовать в порядке, предусмотренным Уставом Верхнесеребрянскго сельского  поселения.</w:t>
      </w:r>
    </w:p>
    <w:p>
      <w:pPr>
        <w:pStyle w:val="ConsPlusNormal"/>
        <w:ind w:firstLine="709"/>
        <w:jc w:val="both"/>
        <w:rPr/>
      </w:pPr>
      <w:r>
        <w:rPr>
          <w:rFonts w:eastAsia="Calibri" w:eastAsiaTheme="minorHAnsi"/>
          <w:sz w:val="28"/>
          <w:szCs w:val="28"/>
        </w:rPr>
        <w:t>3. Контроль за исполнением настоящего решения возложить на главу  администрации  Верхнесеребрянскго  сельского  поселения  Улезько Л.Н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ConsPlusNormal"/>
        <w:jc w:val="both"/>
        <w:rPr>
          <w:b/>
          <w:b/>
          <w:bCs/>
          <w:sz w:val="28"/>
          <w:szCs w:val="28"/>
        </w:rPr>
      </w:pPr>
      <w:r>
        <w:rPr>
          <w:rFonts w:eastAsia="Calibri" w:eastAsiaTheme="minorHAnsi"/>
          <w:b/>
          <w:bCs/>
          <w:sz w:val="28"/>
          <w:szCs w:val="28"/>
        </w:rPr>
        <w:t>Глава   Верхнесеребрянскго</w:t>
      </w:r>
    </w:p>
    <w:p>
      <w:pPr>
        <w:pStyle w:val="ConsPlusNormal"/>
        <w:jc w:val="both"/>
        <w:rPr/>
      </w:pPr>
      <w:r>
        <w:rPr>
          <w:rFonts w:eastAsia="Calibri" w:eastAsiaTheme="minorHAnsi"/>
          <w:b/>
          <w:bCs/>
          <w:sz w:val="28"/>
          <w:szCs w:val="28"/>
        </w:rPr>
        <w:t>сельского  поселения                                                               Злобина С.Н</w:t>
      </w:r>
    </w:p>
    <w:p>
      <w:pPr>
        <w:pStyle w:val="ConsPlusNormal"/>
        <w:ind w:firstLine="54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jc w:val="right"/>
        <w:rPr/>
      </w:pPr>
      <w:r>
        <w:rPr/>
      </w:r>
    </w:p>
    <w:p>
      <w:pPr>
        <w:pStyle w:val="ConsPlusNormal"/>
        <w:jc w:val="right"/>
        <w:rPr/>
      </w:pPr>
      <w:r>
        <w:rPr/>
      </w:r>
    </w:p>
    <w:p>
      <w:pPr>
        <w:pStyle w:val="ConsPlusNormal"/>
        <w:jc w:val="right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Arial" w:cstheme="minorBidi" w:eastAsia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775b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11"/>
    <w:uiPriority w:val="9"/>
    <w:qFormat/>
    <w:rsid w:val="00a775be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link w:val="21"/>
    <w:uiPriority w:val="9"/>
    <w:qFormat/>
    <w:rsid w:val="00a775be"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link w:val="31"/>
    <w:uiPriority w:val="9"/>
    <w:qFormat/>
    <w:rsid w:val="00a775be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link w:val="41"/>
    <w:uiPriority w:val="9"/>
    <w:qFormat/>
    <w:rsid w:val="00a775be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link w:val="51"/>
    <w:uiPriority w:val="9"/>
    <w:qFormat/>
    <w:rsid w:val="00a775be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link w:val="61"/>
    <w:uiPriority w:val="9"/>
    <w:qFormat/>
    <w:rsid w:val="00a775be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link w:val="71"/>
    <w:uiPriority w:val="9"/>
    <w:qFormat/>
    <w:rsid w:val="00a775be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link w:val="81"/>
    <w:uiPriority w:val="9"/>
    <w:qFormat/>
    <w:rsid w:val="00a775be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link w:val="91"/>
    <w:uiPriority w:val="9"/>
    <w:qFormat/>
    <w:rsid w:val="00a775be"/>
    <w:rPr>
      <w:rFonts w:ascii="Arial" w:hAnsi="Arial" w:eastAsia="Arial" w:cs="Arial"/>
      <w:i/>
      <w:iCs/>
      <w:sz w:val="21"/>
      <w:szCs w:val="21"/>
    </w:rPr>
  </w:style>
  <w:style w:type="character" w:styleId="1" w:customStyle="1">
    <w:name w:val="Название Знак1"/>
    <w:basedOn w:val="DefaultParagraphFont"/>
    <w:link w:val="a5"/>
    <w:uiPriority w:val="10"/>
    <w:qFormat/>
    <w:rsid w:val="00a775be"/>
    <w:rPr>
      <w:sz w:val="48"/>
      <w:szCs w:val="48"/>
    </w:rPr>
  </w:style>
  <w:style w:type="character" w:styleId="Style14" w:customStyle="1">
    <w:name w:val="Подзаголовок Знак"/>
    <w:basedOn w:val="DefaultParagraphFont"/>
    <w:link w:val="a6"/>
    <w:uiPriority w:val="11"/>
    <w:qFormat/>
    <w:rsid w:val="00a775be"/>
    <w:rPr>
      <w:sz w:val="24"/>
      <w:szCs w:val="24"/>
    </w:rPr>
  </w:style>
  <w:style w:type="character" w:styleId="2" w:customStyle="1">
    <w:name w:val="Цитата 2 Знак"/>
    <w:link w:val="2"/>
    <w:uiPriority w:val="29"/>
    <w:qFormat/>
    <w:rsid w:val="00a775be"/>
    <w:rPr>
      <w:i/>
    </w:rPr>
  </w:style>
  <w:style w:type="character" w:styleId="Style15" w:customStyle="1">
    <w:name w:val="Выделенная цитата Знак"/>
    <w:link w:val="a8"/>
    <w:uiPriority w:val="30"/>
    <w:qFormat/>
    <w:rsid w:val="00a775be"/>
    <w:rPr>
      <w:i/>
    </w:rPr>
  </w:style>
  <w:style w:type="character" w:styleId="HeaderChar" w:customStyle="1">
    <w:name w:val="Header Char"/>
    <w:basedOn w:val="DefaultParagraphFont"/>
    <w:link w:val="10"/>
    <w:uiPriority w:val="99"/>
    <w:qFormat/>
    <w:rsid w:val="00a775be"/>
    <w:rPr/>
  </w:style>
  <w:style w:type="character" w:styleId="FooterChar" w:customStyle="1">
    <w:name w:val="Footer Char"/>
    <w:basedOn w:val="DefaultParagraphFont"/>
    <w:uiPriority w:val="99"/>
    <w:qFormat/>
    <w:rsid w:val="00a775be"/>
    <w:rPr/>
  </w:style>
  <w:style w:type="character" w:styleId="CaptionChar" w:customStyle="1">
    <w:name w:val="Caption Char"/>
    <w:link w:val="12"/>
    <w:uiPriority w:val="99"/>
    <w:qFormat/>
    <w:rsid w:val="00a775be"/>
    <w:rPr/>
  </w:style>
  <w:style w:type="character" w:styleId="Style16" w:customStyle="1">
    <w:name w:val="Интернет-ссылка"/>
    <w:rsid w:val="00a775be"/>
    <w:rPr>
      <w:color w:val="0000FF"/>
      <w:u w:val="single"/>
    </w:rPr>
  </w:style>
  <w:style w:type="character" w:styleId="Style17" w:customStyle="1">
    <w:name w:val="Текст сноски Знак"/>
    <w:link w:val="ac"/>
    <w:uiPriority w:val="99"/>
    <w:qFormat/>
    <w:rsid w:val="00a775be"/>
    <w:rPr>
      <w:sz w:val="18"/>
    </w:rPr>
  </w:style>
  <w:style w:type="character" w:styleId="Style18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unhideWhenUsed/>
    <w:qFormat/>
    <w:rsid w:val="00a775be"/>
    <w:rPr>
      <w:vertAlign w:val="superscript"/>
    </w:rPr>
  </w:style>
  <w:style w:type="character" w:styleId="Style19" w:customStyle="1">
    <w:name w:val="Текст концевой сноски Знак"/>
    <w:link w:val="af"/>
    <w:uiPriority w:val="99"/>
    <w:qFormat/>
    <w:rsid w:val="00a775be"/>
    <w:rPr>
      <w:sz w:val="20"/>
    </w:rPr>
  </w:style>
  <w:style w:type="character" w:styleId="Style20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a775be"/>
    <w:rPr>
      <w:vertAlign w:val="superscript"/>
    </w:rPr>
  </w:style>
  <w:style w:type="character" w:styleId="Style21" w:customStyle="1">
    <w:name w:val="Основной текст Знак"/>
    <w:basedOn w:val="DefaultParagraphFont"/>
    <w:qFormat/>
    <w:rsid w:val="00a775be"/>
    <w:rPr>
      <w:rFonts w:eastAsia="Times New Roman" w:cs="Times New Roman"/>
      <w:sz w:val="28"/>
      <w:szCs w:val="28"/>
      <w:lang w:eastAsia="zh-CN"/>
    </w:rPr>
  </w:style>
  <w:style w:type="character" w:styleId="Style22" w:customStyle="1">
    <w:name w:val="Название Знак"/>
    <w:basedOn w:val="DefaultParagraphFont"/>
    <w:qFormat/>
    <w:rsid w:val="00a775be"/>
    <w:rPr>
      <w:rFonts w:ascii="Cambria" w:hAnsi="Cambria" w:eastAsia="Times New Roman" w:cs="Times New Roman"/>
      <w:b/>
      <w:bCs/>
      <w:sz w:val="32"/>
      <w:szCs w:val="32"/>
      <w:lang w:eastAsia="zh-CN"/>
    </w:rPr>
  </w:style>
  <w:style w:type="character" w:styleId="Style23" w:customStyle="1">
    <w:name w:val="Текст выноски Знак"/>
    <w:basedOn w:val="DefaultParagraphFont"/>
    <w:link w:val="afb"/>
    <w:uiPriority w:val="99"/>
    <w:semiHidden/>
    <w:qFormat/>
    <w:rsid w:val="00a775be"/>
    <w:rPr>
      <w:rFonts w:ascii="Tahoma" w:hAnsi="Tahoma" w:eastAsia="Times New Roman" w:cs="Tahoma"/>
      <w:sz w:val="16"/>
      <w:szCs w:val="16"/>
      <w:lang w:eastAsia="zh-CN"/>
    </w:rPr>
  </w:style>
  <w:style w:type="paragraph" w:styleId="Style24" w:customStyle="1">
    <w:name w:val="Заголовок"/>
    <w:basedOn w:val="Normal"/>
    <w:next w:val="Style25"/>
    <w:qFormat/>
    <w:rsid w:val="00a775be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5">
    <w:name w:val="Body Text"/>
    <w:basedOn w:val="Normal"/>
    <w:rsid w:val="00a775be"/>
    <w:pPr>
      <w:jc w:val="center"/>
    </w:pPr>
    <w:rPr>
      <w:sz w:val="28"/>
      <w:szCs w:val="28"/>
    </w:rPr>
  </w:style>
  <w:style w:type="paragraph" w:styleId="Style26">
    <w:name w:val="List"/>
    <w:basedOn w:val="Style25"/>
    <w:rsid w:val="00a775be"/>
    <w:pPr/>
    <w:rPr>
      <w:rFonts w:cs="Mangal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Mangal"/>
    </w:rPr>
  </w:style>
  <w:style w:type="paragraph" w:styleId="11" w:customStyle="1">
    <w:name w:val="Заголовок 11"/>
    <w:basedOn w:val="Normal"/>
    <w:next w:val="Normal"/>
    <w:link w:val="Heading1Char"/>
    <w:uiPriority w:val="9"/>
    <w:qFormat/>
    <w:rsid w:val="00a775be"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1" w:customStyle="1">
    <w:name w:val="Заголовок 21"/>
    <w:basedOn w:val="Normal"/>
    <w:next w:val="Normal"/>
    <w:link w:val="Heading2Char"/>
    <w:uiPriority w:val="9"/>
    <w:unhideWhenUsed/>
    <w:qFormat/>
    <w:rsid w:val="00a775be"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1" w:customStyle="1">
    <w:name w:val="Заголовок 31"/>
    <w:basedOn w:val="Normal"/>
    <w:next w:val="Normal"/>
    <w:link w:val="Heading3Char"/>
    <w:uiPriority w:val="9"/>
    <w:unhideWhenUsed/>
    <w:qFormat/>
    <w:rsid w:val="00a775be"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1" w:customStyle="1">
    <w:name w:val="Заголовок 41"/>
    <w:basedOn w:val="Normal"/>
    <w:next w:val="Normal"/>
    <w:link w:val="Heading4Char"/>
    <w:uiPriority w:val="9"/>
    <w:unhideWhenUsed/>
    <w:qFormat/>
    <w:rsid w:val="00a775be"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1" w:customStyle="1">
    <w:name w:val="Заголовок 51"/>
    <w:basedOn w:val="Normal"/>
    <w:next w:val="Normal"/>
    <w:link w:val="Heading5Char"/>
    <w:uiPriority w:val="9"/>
    <w:unhideWhenUsed/>
    <w:qFormat/>
    <w:rsid w:val="00a775be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1" w:customStyle="1">
    <w:name w:val="Заголовок 61"/>
    <w:basedOn w:val="Normal"/>
    <w:next w:val="Normal"/>
    <w:link w:val="Heading6Char"/>
    <w:uiPriority w:val="9"/>
    <w:unhideWhenUsed/>
    <w:qFormat/>
    <w:rsid w:val="00a775be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" w:customStyle="1">
    <w:name w:val="Заголовок 71"/>
    <w:basedOn w:val="Normal"/>
    <w:next w:val="Normal"/>
    <w:link w:val="Heading7Char"/>
    <w:uiPriority w:val="9"/>
    <w:unhideWhenUsed/>
    <w:qFormat/>
    <w:rsid w:val="00a775be"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" w:customStyle="1">
    <w:name w:val="Заголовок 81"/>
    <w:basedOn w:val="Normal"/>
    <w:next w:val="Normal"/>
    <w:link w:val="Heading8Char"/>
    <w:uiPriority w:val="9"/>
    <w:unhideWhenUsed/>
    <w:qFormat/>
    <w:rsid w:val="00a775be"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1" w:customStyle="1">
    <w:name w:val="Заголовок 91"/>
    <w:basedOn w:val="Normal"/>
    <w:next w:val="Normal"/>
    <w:link w:val="Heading9Char"/>
    <w:uiPriority w:val="9"/>
    <w:unhideWhenUsed/>
    <w:qFormat/>
    <w:rsid w:val="00a775be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rsid w:val="00a775be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a775b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Arial" w:cstheme="minorBidi" w:eastAsiaTheme="minorHAnsi"/>
      <w:color w:val="auto"/>
      <w:kern w:val="0"/>
      <w:sz w:val="24"/>
      <w:szCs w:val="22"/>
      <w:lang w:val="ru-RU" w:eastAsia="en-US" w:bidi="ar-SA"/>
    </w:rPr>
  </w:style>
  <w:style w:type="paragraph" w:styleId="Style29">
    <w:name w:val="Subtitle"/>
    <w:basedOn w:val="Normal"/>
    <w:next w:val="Normal"/>
    <w:link w:val="a7"/>
    <w:uiPriority w:val="11"/>
    <w:qFormat/>
    <w:rsid w:val="00a775be"/>
    <w:pPr>
      <w:spacing w:before="200" w:after="200"/>
    </w:pPr>
    <w:rPr/>
  </w:style>
  <w:style w:type="paragraph" w:styleId="Quote">
    <w:name w:val="Quote"/>
    <w:basedOn w:val="Normal"/>
    <w:next w:val="Normal"/>
    <w:link w:val="20"/>
    <w:uiPriority w:val="29"/>
    <w:qFormat/>
    <w:rsid w:val="00a775be"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a9"/>
    <w:uiPriority w:val="30"/>
    <w:qFormat/>
    <w:rsid w:val="00a775b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12" w:customStyle="1">
    <w:name w:val="Верхний колонтитул1"/>
    <w:basedOn w:val="Normal"/>
    <w:link w:val="HeaderChar"/>
    <w:uiPriority w:val="99"/>
    <w:unhideWhenUsed/>
    <w:qFormat/>
    <w:rsid w:val="00a775be"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13" w:customStyle="1">
    <w:name w:val="Нижний колонтитул1"/>
    <w:basedOn w:val="Normal"/>
    <w:link w:val="CaptionChar"/>
    <w:uiPriority w:val="99"/>
    <w:unhideWhenUsed/>
    <w:qFormat/>
    <w:rsid w:val="00a775be"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Style30">
    <w:name w:val="Footnote Text"/>
    <w:basedOn w:val="Normal"/>
    <w:link w:val="ad"/>
    <w:uiPriority w:val="99"/>
    <w:semiHidden/>
    <w:unhideWhenUsed/>
    <w:rsid w:val="00a775be"/>
    <w:pPr>
      <w:spacing w:before="0" w:after="40"/>
    </w:pPr>
    <w:rPr>
      <w:sz w:val="18"/>
    </w:rPr>
  </w:style>
  <w:style w:type="paragraph" w:styleId="Style31">
    <w:name w:val="Endnote Text"/>
    <w:basedOn w:val="Normal"/>
    <w:link w:val="af0"/>
    <w:uiPriority w:val="99"/>
    <w:semiHidden/>
    <w:unhideWhenUsed/>
    <w:rsid w:val="00a775be"/>
    <w:pPr/>
    <w:rPr>
      <w:sz w:val="20"/>
    </w:rPr>
  </w:style>
  <w:style w:type="paragraph" w:styleId="14">
    <w:name w:val="TOC 1"/>
    <w:basedOn w:val="Normal"/>
    <w:next w:val="Normal"/>
    <w:uiPriority w:val="39"/>
    <w:unhideWhenUsed/>
    <w:rsid w:val="00a775be"/>
    <w:pPr>
      <w:spacing w:before="0" w:after="57"/>
    </w:pPr>
    <w:rPr/>
  </w:style>
  <w:style w:type="paragraph" w:styleId="22">
    <w:name w:val="TOC 2"/>
    <w:basedOn w:val="Normal"/>
    <w:next w:val="Normal"/>
    <w:uiPriority w:val="39"/>
    <w:unhideWhenUsed/>
    <w:rsid w:val="00a775be"/>
    <w:pPr>
      <w:spacing w:before="0" w:after="57"/>
      <w:ind w:left="283" w:hanging="0"/>
    </w:pPr>
    <w:rPr/>
  </w:style>
  <w:style w:type="paragraph" w:styleId="3">
    <w:name w:val="TOC 3"/>
    <w:basedOn w:val="Normal"/>
    <w:next w:val="Normal"/>
    <w:uiPriority w:val="39"/>
    <w:unhideWhenUsed/>
    <w:rsid w:val="00a775be"/>
    <w:pPr>
      <w:spacing w:before="0" w:after="57"/>
      <w:ind w:left="567" w:hanging="0"/>
    </w:pPr>
    <w:rPr/>
  </w:style>
  <w:style w:type="paragraph" w:styleId="4">
    <w:name w:val="TOC 4"/>
    <w:basedOn w:val="Normal"/>
    <w:next w:val="Normal"/>
    <w:uiPriority w:val="39"/>
    <w:unhideWhenUsed/>
    <w:rsid w:val="00a775be"/>
    <w:pPr>
      <w:spacing w:before="0" w:after="57"/>
      <w:ind w:left="850" w:hanging="0"/>
    </w:pPr>
    <w:rPr/>
  </w:style>
  <w:style w:type="paragraph" w:styleId="5">
    <w:name w:val="TOC 5"/>
    <w:basedOn w:val="Normal"/>
    <w:next w:val="Normal"/>
    <w:uiPriority w:val="39"/>
    <w:unhideWhenUsed/>
    <w:rsid w:val="00a775be"/>
    <w:pPr>
      <w:spacing w:before="0" w:after="57"/>
      <w:ind w:left="1134" w:hanging="0"/>
    </w:pPr>
    <w:rPr/>
  </w:style>
  <w:style w:type="paragraph" w:styleId="6">
    <w:name w:val="TOC 6"/>
    <w:basedOn w:val="Normal"/>
    <w:next w:val="Normal"/>
    <w:uiPriority w:val="39"/>
    <w:unhideWhenUsed/>
    <w:rsid w:val="00a775be"/>
    <w:pPr>
      <w:spacing w:before="0" w:after="57"/>
      <w:ind w:left="1417" w:hanging="0"/>
    </w:pPr>
    <w:rPr/>
  </w:style>
  <w:style w:type="paragraph" w:styleId="7">
    <w:name w:val="TOC 7"/>
    <w:basedOn w:val="Normal"/>
    <w:next w:val="Normal"/>
    <w:uiPriority w:val="39"/>
    <w:unhideWhenUsed/>
    <w:rsid w:val="00a775be"/>
    <w:pPr>
      <w:spacing w:before="0" w:after="57"/>
      <w:ind w:left="1701" w:hanging="0"/>
    </w:pPr>
    <w:rPr/>
  </w:style>
  <w:style w:type="paragraph" w:styleId="8">
    <w:name w:val="TOC 8"/>
    <w:basedOn w:val="Normal"/>
    <w:next w:val="Normal"/>
    <w:uiPriority w:val="39"/>
    <w:unhideWhenUsed/>
    <w:rsid w:val="00a775be"/>
    <w:pPr>
      <w:spacing w:before="0" w:after="57"/>
      <w:ind w:left="1984" w:hanging="0"/>
    </w:pPr>
    <w:rPr/>
  </w:style>
  <w:style w:type="paragraph" w:styleId="9">
    <w:name w:val="TOC 9"/>
    <w:basedOn w:val="Normal"/>
    <w:next w:val="Normal"/>
    <w:uiPriority w:val="39"/>
    <w:unhideWhenUsed/>
    <w:rsid w:val="00a775be"/>
    <w:pPr>
      <w:spacing w:before="0" w:after="57"/>
      <w:ind w:left="2268" w:hanging="0"/>
    </w:pPr>
    <w:rPr/>
  </w:style>
  <w:style w:type="paragraph" w:styleId="Style32">
    <w:name w:val="Index Heading"/>
    <w:basedOn w:val="Style24"/>
    <w:pPr/>
    <w:rPr/>
  </w:style>
  <w:style w:type="paragraph" w:styleId="Style33">
    <w:name w:val="TOC Heading"/>
    <w:uiPriority w:val="39"/>
    <w:unhideWhenUsed/>
    <w:qFormat/>
    <w:rsid w:val="00a775b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Arial" w:cstheme="minorBidi" w:eastAsiaTheme="minorHAnsi"/>
      <w:color w:val="auto"/>
      <w:kern w:val="0"/>
      <w:sz w:val="24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rsid w:val="00a775be"/>
    <w:pPr/>
    <w:rPr/>
  </w:style>
  <w:style w:type="paragraph" w:styleId="15" w:customStyle="1">
    <w:name w:val="Название объекта1"/>
    <w:basedOn w:val="Normal"/>
    <w:qFormat/>
    <w:rsid w:val="00a775be"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rsid w:val="00a775be"/>
    <w:pPr>
      <w:suppressLineNumbers/>
    </w:pPr>
    <w:rPr>
      <w:rFonts w:cs="Mangal"/>
    </w:rPr>
  </w:style>
  <w:style w:type="paragraph" w:styleId="ConsPlusNormal" w:customStyle="1">
    <w:name w:val="ConsPlusNormal"/>
    <w:qFormat/>
    <w:rsid w:val="00a775be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zh-CN" w:bidi="ar-SA"/>
    </w:rPr>
  </w:style>
  <w:style w:type="paragraph" w:styleId="Style34">
    <w:name w:val="Title"/>
    <w:basedOn w:val="Normal"/>
    <w:next w:val="Normal"/>
    <w:link w:val="1"/>
    <w:qFormat/>
    <w:rsid w:val="00a775b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Style35" w:customStyle="1">
    <w:name w:val="Содержимое врезки"/>
    <w:basedOn w:val="Normal"/>
    <w:qFormat/>
    <w:rsid w:val="00a775be"/>
    <w:pPr/>
    <w:rPr/>
  </w:style>
  <w:style w:type="paragraph" w:styleId="BalloonText">
    <w:name w:val="Balloon Text"/>
    <w:basedOn w:val="Normal"/>
    <w:link w:val="afc"/>
    <w:uiPriority w:val="99"/>
    <w:semiHidden/>
    <w:unhideWhenUsed/>
    <w:qFormat/>
    <w:rsid w:val="00a775be"/>
    <w:pPr/>
    <w:rPr>
      <w:rFonts w:ascii="Tahoma" w:hAnsi="Tahoma" w:cs="Tahoma"/>
      <w:sz w:val="16"/>
      <w:szCs w:val="16"/>
    </w:rPr>
  </w:style>
  <w:style w:type="paragraph" w:styleId="ConsNormal" w:customStyle="1">
    <w:name w:val="ConsNormal"/>
    <w:qFormat/>
    <w:rsid w:val="00a775be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 w:cstheme="minorBidi"/>
      <w:color w:val="auto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qFormat/>
    <w:rsid w:val="00a775be"/>
    <w:pPr>
      <w:spacing w:beforeAutospacing="1" w:afterAutospacing="1"/>
    </w:pPr>
    <w:rPr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a775be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775be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775be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auto"/>
      </w:tcPr>
    </w:tblStylePr>
    <w:tblStylePr w:type="band1Horz">
      <w:tblPr/>
      <w:tcPr>
        <w:shd w:val="clear" w:color="F2F2F2" w:fill="auto"/>
      </w:tcPr>
    </w:tblStylePr>
  </w:style>
  <w:style w:type="table" w:customStyle="1" w:styleId="PlainTable2">
    <w:name w:val="Plain Table 2"/>
    <w:basedOn w:val="a1"/>
    <w:uiPriority w:val="59"/>
    <w:rsid w:val="00a775be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PlainTable3">
    <w:name w:val="Plain Table 3"/>
    <w:basedOn w:val="a1"/>
    <w:uiPriority w:val="99"/>
    <w:rsid w:val="00a775b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PlainTable4">
    <w:name w:val="Plain Table 4"/>
    <w:basedOn w:val="a1"/>
    <w:uiPriority w:val="99"/>
    <w:rsid w:val="00a775b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PlainTable5">
    <w:name w:val="Plain Table 5"/>
    <w:basedOn w:val="a1"/>
    <w:uiPriority w:val="99"/>
    <w:rsid w:val="00a775b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GridTable1Light">
    <w:name w:val="Grid Table 1 Light"/>
    <w:basedOn w:val="a1"/>
    <w:uiPriority w:val="99"/>
    <w:rsid w:val="00a775be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775be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775be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775be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775be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775be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775be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GridTable2">
    <w:name w:val="Grid Table 2"/>
    <w:basedOn w:val="a1"/>
    <w:uiPriority w:val="99"/>
    <w:rsid w:val="00a775be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2-Accent1">
    <w:name w:val="Grid Table 2 - Accent 1"/>
    <w:basedOn w:val="a1"/>
    <w:uiPriority w:val="99"/>
    <w:rsid w:val="00a775be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5F1" w:fill="auto"/>
      </w:tcPr>
    </w:tblStylePr>
    <w:tblStylePr w:type="band1Horz">
      <w:rPr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2-Accent2">
    <w:name w:val="Grid Table 2 - Accent 2"/>
    <w:basedOn w:val="a1"/>
    <w:uiPriority w:val="99"/>
    <w:rsid w:val="00a775be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2-Accent3">
    <w:name w:val="Grid Table 2 - Accent 3"/>
    <w:basedOn w:val="a1"/>
    <w:uiPriority w:val="99"/>
    <w:rsid w:val="00a775be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2-Accent4">
    <w:name w:val="Grid Table 2 - Accent 4"/>
    <w:basedOn w:val="a1"/>
    <w:uiPriority w:val="99"/>
    <w:rsid w:val="00a775be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2-Accent5">
    <w:name w:val="Grid Table 2 - Accent 5"/>
    <w:basedOn w:val="a1"/>
    <w:uiPriority w:val="99"/>
    <w:rsid w:val="00a775be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2-Accent6">
    <w:name w:val="Grid Table 2 - Accent 6"/>
    <w:basedOn w:val="a1"/>
    <w:uiPriority w:val="99"/>
    <w:rsid w:val="00a775be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GridTable3">
    <w:name w:val="Grid Table 3"/>
    <w:basedOn w:val="a1"/>
    <w:uiPriority w:val="99"/>
    <w:rsid w:val="00a775be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3-Accent1">
    <w:name w:val="Grid Table 3 - Accent 1"/>
    <w:basedOn w:val="a1"/>
    <w:uiPriority w:val="99"/>
    <w:rsid w:val="00a775be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auto"/>
      </w:tcPr>
    </w:tblStylePr>
    <w:tblStylePr w:type="band1Horz">
      <w:rPr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3-Accent2">
    <w:name w:val="Grid Table 3 - Accent 2"/>
    <w:basedOn w:val="a1"/>
    <w:uiPriority w:val="99"/>
    <w:rsid w:val="00a775be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3-Accent3">
    <w:name w:val="Grid Table 3 - Accent 3"/>
    <w:basedOn w:val="a1"/>
    <w:uiPriority w:val="99"/>
    <w:rsid w:val="00a775be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3-Accent4">
    <w:name w:val="Grid Table 3 - Accent 4"/>
    <w:basedOn w:val="a1"/>
    <w:uiPriority w:val="99"/>
    <w:rsid w:val="00a775be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3-Accent5">
    <w:name w:val="Grid Table 3 - Accent 5"/>
    <w:basedOn w:val="a1"/>
    <w:uiPriority w:val="99"/>
    <w:rsid w:val="00a775be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3-Accent6">
    <w:name w:val="Grid Table 3 - Accent 6"/>
    <w:basedOn w:val="a1"/>
    <w:uiPriority w:val="99"/>
    <w:rsid w:val="00a775be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GridTable4">
    <w:name w:val="Grid Table 4"/>
    <w:basedOn w:val="a1"/>
    <w:uiPriority w:val="59"/>
    <w:rsid w:val="00a775be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auto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4-Accent1">
    <w:name w:val="Grid Table 4 - Accent 1"/>
    <w:basedOn w:val="a1"/>
    <w:uiPriority w:val="59"/>
    <w:rsid w:val="00a775be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auto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CE6F2" w:fill="auto"/>
      </w:tcPr>
    </w:tblStylePr>
    <w:tblStylePr w:type="band1Horz">
      <w:rPr>
        <w:color w:val="404040"/>
        <w:sz w:val="22"/>
      </w:rPr>
      <w:tblPr/>
      <w:tcPr>
        <w:shd w:val="clear" w:color="DCE6F2" w:fill="auto"/>
      </w:tcPr>
    </w:tblStylePr>
  </w:style>
  <w:style w:type="table" w:customStyle="1" w:styleId="GridTable4-Accent2">
    <w:name w:val="Grid Table 4 - Accent 2"/>
    <w:basedOn w:val="a1"/>
    <w:uiPriority w:val="59"/>
    <w:rsid w:val="00a775be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auto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4-Accent3">
    <w:name w:val="Grid Table 4 - Accent 3"/>
    <w:basedOn w:val="a1"/>
    <w:uiPriority w:val="59"/>
    <w:rsid w:val="00a775be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auto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4-Accent4">
    <w:name w:val="Grid Table 4 - Accent 4"/>
    <w:basedOn w:val="a1"/>
    <w:uiPriority w:val="59"/>
    <w:rsid w:val="00a775be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4-Accent5">
    <w:name w:val="Grid Table 4 - Accent 5"/>
    <w:basedOn w:val="a1"/>
    <w:uiPriority w:val="59"/>
    <w:rsid w:val="00a775be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4-Accent6">
    <w:name w:val="Grid Table 4 - Accent 6"/>
    <w:basedOn w:val="a1"/>
    <w:uiPriority w:val="59"/>
    <w:rsid w:val="00a775be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GridTable5Dark">
    <w:name w:val="Grid Table 5 Dark"/>
    <w:basedOn w:val="a1"/>
    <w:uiPriority w:val="99"/>
    <w:rsid w:val="00a775be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auto"/>
      </w:tcPr>
    </w:tblStylePr>
    <w:tblStylePr w:type="firstCol">
      <w:rPr>
        <w:b/>
        <w:color w:val="FFFFFF"/>
        <w:sz w:val="22"/>
      </w:rPr>
      <w:tblPr/>
      <w:tcPr>
        <w:shd w:val="clear" w:color="000000" w:fill="auto"/>
      </w:tcPr>
    </w:tblStylePr>
    <w:tblStylePr w:type="lastCol">
      <w:rPr>
        <w:b/>
        <w:color w:val="FFFFFF"/>
        <w:sz w:val="22"/>
      </w:rPr>
      <w:tblPr/>
      <w:tcPr>
        <w:shd w:val="clear" w:color="000000" w:fill="auto"/>
      </w:tcPr>
    </w:tblStylePr>
    <w:tblStylePr w:type="band1Vert">
      <w:tblPr/>
      <w:tcPr>
        <w:shd w:val="clear" w:color="8A8A8A" w:fill="auto"/>
      </w:tcPr>
    </w:tblStylePr>
    <w:tblStylePr w:type="band1Horz">
      <w:tblPr/>
      <w:tcPr>
        <w:shd w:val="clear" w:color="8A8A8A" w:fill="auto"/>
      </w:tcPr>
    </w:tblStylePr>
  </w:style>
  <w:style w:type="table" w:customStyle="1" w:styleId="GridTable5Dark-Accent1">
    <w:name w:val="Grid Table 5 Dark- Accent 1"/>
    <w:basedOn w:val="a1"/>
    <w:uiPriority w:val="99"/>
    <w:rsid w:val="00a775be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fill="auto"/>
      </w:tcPr>
    </w:tblStylePr>
    <w:tblStylePr w:type="firstCol">
      <w:rPr>
        <w:b/>
        <w:color w:val="FFFFFF"/>
        <w:sz w:val="22"/>
      </w:rPr>
      <w:tblPr/>
      <w:tcPr>
        <w:shd w:val="clear" w:color="4F81BD" w:fill="auto"/>
      </w:tcPr>
    </w:tblStylePr>
    <w:tblStylePr w:type="lastCol">
      <w:rPr>
        <w:b/>
        <w:color w:val="FFFFFF"/>
        <w:sz w:val="22"/>
      </w:rPr>
      <w:tblPr/>
      <w:tcPr>
        <w:shd w:val="clear" w:color="4F81BD" w:fill="auto"/>
      </w:tcPr>
    </w:tblStylePr>
    <w:tblStylePr w:type="band1Vert">
      <w:tblPr/>
      <w:tcPr>
        <w:shd w:val="clear" w:color="AEC4E0" w:fill="auto"/>
      </w:tcPr>
    </w:tblStylePr>
    <w:tblStylePr w:type="band1Horz">
      <w:tblPr/>
      <w:tcPr>
        <w:shd w:val="clear" w:color="AEC4E0" w:fill="auto"/>
      </w:tcPr>
    </w:tblStylePr>
  </w:style>
  <w:style w:type="table" w:customStyle="1" w:styleId="GridTable5Dark-Accent2">
    <w:name w:val="Grid Table 5 Dark - Accent 2"/>
    <w:basedOn w:val="a1"/>
    <w:uiPriority w:val="99"/>
    <w:rsid w:val="00a775be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fill="auto"/>
      </w:tcPr>
    </w:tblStylePr>
    <w:tblStylePr w:type="firstCol">
      <w:rPr>
        <w:b/>
        <w:color w:val="FFFFFF"/>
        <w:sz w:val="22"/>
      </w:rPr>
      <w:tblPr/>
      <w:tcPr>
        <w:shd w:val="clear" w:color="C0504D" w:fill="auto"/>
      </w:tcPr>
    </w:tblStylePr>
    <w:tblStylePr w:type="lastCol">
      <w:rPr>
        <w:b/>
        <w:color w:val="FFFFFF"/>
        <w:sz w:val="22"/>
      </w:rPr>
      <w:tblPr/>
      <w:tcPr>
        <w:shd w:val="clear" w:color="C0504D" w:fill="auto"/>
      </w:tcPr>
    </w:tblStylePr>
    <w:tblStylePr w:type="band1Vert">
      <w:tblPr/>
      <w:tcPr>
        <w:shd w:val="clear" w:color="E2AEAD" w:fill="auto"/>
      </w:tcPr>
    </w:tblStylePr>
    <w:tblStylePr w:type="band1Horz">
      <w:tblPr/>
      <w:tcPr>
        <w:shd w:val="clear" w:color="E2AEAD" w:fill="auto"/>
      </w:tcPr>
    </w:tblStylePr>
  </w:style>
  <w:style w:type="table" w:customStyle="1" w:styleId="GridTable5Dark-Accent3">
    <w:name w:val="Grid Table 5 Dark - Accent 3"/>
    <w:basedOn w:val="a1"/>
    <w:uiPriority w:val="99"/>
    <w:rsid w:val="00a775be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fill="auto"/>
      </w:tcPr>
    </w:tblStylePr>
    <w:tblStylePr w:type="firstCol">
      <w:rPr>
        <w:b/>
        <w:color w:val="FFFFFF"/>
        <w:sz w:val="22"/>
      </w:rPr>
      <w:tblPr/>
      <w:tcPr>
        <w:shd w:val="clear" w:color="9BBB59" w:fill="auto"/>
      </w:tcPr>
    </w:tblStylePr>
    <w:tblStylePr w:type="lastCol">
      <w:rPr>
        <w:b/>
        <w:color w:val="FFFFFF"/>
        <w:sz w:val="22"/>
      </w:rPr>
      <w:tblPr/>
      <w:tcPr>
        <w:shd w:val="clear" w:color="9BBB59" w:fill="auto"/>
      </w:tcPr>
    </w:tblStylePr>
    <w:tblStylePr w:type="band1Vert">
      <w:tblPr/>
      <w:tcPr>
        <w:shd w:val="clear" w:color="D0DFB2" w:fill="auto"/>
      </w:tcPr>
    </w:tblStylePr>
    <w:tblStylePr w:type="band1Horz">
      <w:tblPr/>
      <w:tcPr>
        <w:shd w:val="clear" w:color="D0DFB2" w:fill="auto"/>
      </w:tcPr>
    </w:tblStylePr>
  </w:style>
  <w:style w:type="table" w:customStyle="1" w:styleId="GridTable5Dark-Accent4">
    <w:name w:val="Grid Table 5 Dark- Accent 4"/>
    <w:basedOn w:val="a1"/>
    <w:uiPriority w:val="99"/>
    <w:rsid w:val="00a775be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fill="auto"/>
      </w:tcPr>
    </w:tblStylePr>
    <w:tblStylePr w:type="firstCol">
      <w:rPr>
        <w:b/>
        <w:color w:val="FFFFFF"/>
        <w:sz w:val="22"/>
      </w:rPr>
      <w:tblPr/>
      <w:tcPr>
        <w:shd w:val="clear" w:color="8064A2" w:fill="auto"/>
      </w:tcPr>
    </w:tblStylePr>
    <w:tblStylePr w:type="lastCol">
      <w:rPr>
        <w:b/>
        <w:color w:val="FFFFFF"/>
        <w:sz w:val="22"/>
      </w:rPr>
      <w:tblPr/>
      <w:tcPr>
        <w:shd w:val="clear" w:color="8064A2" w:fill="auto"/>
      </w:tcPr>
    </w:tblStylePr>
    <w:tblStylePr w:type="band1Vert">
      <w:tblPr/>
      <w:tcPr>
        <w:shd w:val="clear" w:color="C4B7D4" w:fill="auto"/>
      </w:tcPr>
    </w:tblStylePr>
    <w:tblStylePr w:type="band1Horz">
      <w:tblPr/>
      <w:tcPr>
        <w:shd w:val="clear" w:color="C4B7D4" w:fill="auto"/>
      </w:tcPr>
    </w:tblStylePr>
  </w:style>
  <w:style w:type="table" w:customStyle="1" w:styleId="GridTable5Dark-Accent5">
    <w:name w:val="Grid Table 5 Dark - Accent 5"/>
    <w:basedOn w:val="a1"/>
    <w:uiPriority w:val="99"/>
    <w:rsid w:val="00a775be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fill="auto"/>
      </w:tcPr>
    </w:tblStylePr>
    <w:tblStylePr w:type="firstCol">
      <w:rPr>
        <w:b/>
        <w:color w:val="FFFFFF"/>
        <w:sz w:val="22"/>
      </w:rPr>
      <w:tblPr/>
      <w:tcPr>
        <w:shd w:val="clear" w:color="4BACC6" w:fill="auto"/>
      </w:tcPr>
    </w:tblStylePr>
    <w:tblStylePr w:type="lastCol">
      <w:rPr>
        <w:b/>
        <w:color w:val="FFFFFF"/>
        <w:sz w:val="22"/>
      </w:rPr>
      <w:tblPr/>
      <w:tcPr>
        <w:shd w:val="clear" w:color="4BACC6" w:fill="auto"/>
      </w:tcPr>
    </w:tblStylePr>
    <w:tblStylePr w:type="band1Vert">
      <w:tblPr/>
      <w:tcPr>
        <w:shd w:val="clear" w:color="ACD8E4" w:fill="auto"/>
      </w:tcPr>
    </w:tblStylePr>
    <w:tblStylePr w:type="band1Horz">
      <w:tblPr/>
      <w:tcPr>
        <w:shd w:val="clear" w:color="ACD8E4" w:fill="auto"/>
      </w:tcPr>
    </w:tblStylePr>
  </w:style>
  <w:style w:type="table" w:customStyle="1" w:styleId="GridTable5Dark-Accent6">
    <w:name w:val="Grid Table 5 Dark - Accent 6"/>
    <w:basedOn w:val="a1"/>
    <w:uiPriority w:val="99"/>
    <w:rsid w:val="00a775be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fill="auto"/>
      </w:tcPr>
    </w:tblStylePr>
    <w:tblStylePr w:type="firstCol">
      <w:rPr>
        <w:b/>
        <w:color w:val="FFFFFF"/>
        <w:sz w:val="22"/>
      </w:rPr>
      <w:tblPr/>
      <w:tcPr>
        <w:shd w:val="clear" w:color="F79646" w:fill="auto"/>
      </w:tcPr>
    </w:tblStylePr>
    <w:tblStylePr w:type="lastCol">
      <w:rPr>
        <w:b/>
        <w:color w:val="FFFFFF"/>
        <w:sz w:val="22"/>
      </w:rPr>
      <w:tblPr/>
      <w:tcPr>
        <w:shd w:val="clear" w:color="F79646" w:fill="auto"/>
      </w:tcPr>
    </w:tblStylePr>
    <w:tblStylePr w:type="band1Vert">
      <w:tblPr/>
      <w:tcPr>
        <w:shd w:val="clear" w:color="FBCEAA" w:fill="auto"/>
      </w:tcPr>
    </w:tblStylePr>
    <w:tblStylePr w:type="band1Horz">
      <w:tblPr/>
      <w:tcPr>
        <w:shd w:val="clear" w:color="FBCEAA" w:fill="auto"/>
      </w:tcPr>
    </w:tblStylePr>
  </w:style>
  <w:style w:type="table" w:customStyle="1" w:styleId="GridTable6Colorful">
    <w:name w:val="Grid Table 6 Colorful"/>
    <w:basedOn w:val="a1"/>
    <w:uiPriority w:val="99"/>
    <w:rsid w:val="00a775be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auto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rsid w:val="00a775be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DAE5F1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auto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rsid w:val="00a775be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2DCDC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auto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rsid w:val="00a775be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EAF1DC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auto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rsid w:val="00a775be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E5DFEC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auto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rsid w:val="00a775be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DAEEF3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auto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rsid w:val="00a775be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DE9D8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auto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">
    <w:name w:val="Grid Table 7 Colorful"/>
    <w:basedOn w:val="a1"/>
    <w:uiPriority w:val="99"/>
    <w:rsid w:val="00a775be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auto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auto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rsid w:val="00a775be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6BFDD" w:themeColor="accent1" w:sz="4" w:space="0"/>
          <w:right w:val="none" w:color="auto" w:sz="0" w:space="0"/>
        </w:tcBorders>
        <w:shd w:val="clear" w:color="FFFFFF" w:fill="auto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single" w:color="A6BFD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5F1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auto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rsid w:val="00a775be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auto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DCDC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auto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rsid w:val="00a775be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ABB59" w:themeColor="accent3" w:sz="4" w:space="0"/>
          <w:right w:val="none" w:color="auto" w:sz="0" w:space="0"/>
        </w:tcBorders>
        <w:shd w:val="clear" w:color="FFFFFF" w:fill="auto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single" w:color="9ABB5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AF1DC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auto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rsid w:val="00a775be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auto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DFEC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auto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rsid w:val="00a775be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9D0DE" w:themeColor="accent5" w:sz="4" w:space="0"/>
          <w:right w:val="none" w:color="auto" w:sz="0" w:space="0"/>
        </w:tcBorders>
        <w:shd w:val="clear" w:color="FFFFFF" w:fill="auto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99D0DE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single" w:color="99D0DE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EF3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auto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rsid w:val="00a775be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396" w:themeColor="accent6" w:sz="4" w:space="0"/>
          <w:right w:val="none" w:color="auto" w:sz="0" w:space="0"/>
        </w:tcBorders>
        <w:shd w:val="clear" w:color="FFFFFF" w:fill="auto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AC39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single" w:color="FAC396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9D8" w:fill="auto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auto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customStyle="1" w:styleId="ListTable1Light">
    <w:name w:val="List Table 1 Light"/>
    <w:basedOn w:val="a1"/>
    <w:uiPriority w:val="99"/>
    <w:rsid w:val="00a775b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auto"/>
      </w:tcPr>
    </w:tblStylePr>
    <w:tblStylePr w:type="band1Horz">
      <w:tblPr/>
      <w:tcPr>
        <w:shd w:val="clear" w:color="BFBFBF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a775b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fill="auto"/>
      </w:tcPr>
    </w:tblStylePr>
    <w:tblStylePr w:type="band1Horz">
      <w:tblPr/>
      <w:tcPr>
        <w:shd w:val="clear" w:color="D2DFEE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a775b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2D2" w:fill="auto"/>
      </w:tcPr>
    </w:tblStylePr>
    <w:tblStylePr w:type="band1Horz">
      <w:tblPr/>
      <w:tcPr>
        <w:shd w:val="clear" w:color="EFD2D2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a775b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ED5" w:fill="auto"/>
      </w:tcPr>
    </w:tblStylePr>
    <w:tblStylePr w:type="band1Horz">
      <w:tblPr/>
      <w:tcPr>
        <w:shd w:val="clear" w:color="E5EED5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a775b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fill="auto"/>
      </w:tcPr>
    </w:tblStylePr>
    <w:tblStylePr w:type="band1Horz">
      <w:tblPr/>
      <w:tcPr>
        <w:shd w:val="clear" w:color="DFD8E7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a775b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fill="auto"/>
      </w:tcPr>
    </w:tblStylePr>
    <w:tblStylePr w:type="band1Horz">
      <w:tblPr/>
      <w:tcPr>
        <w:shd w:val="clear" w:color="D1EAF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a775b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DE4D0" w:fill="auto"/>
      </w:tcPr>
    </w:tblStylePr>
    <w:tblStylePr w:type="band1Horz">
      <w:tblPr/>
      <w:tcPr>
        <w:shd w:val="clear" w:color="FDE4D0" w:fill="auto"/>
      </w:tcPr>
    </w:tblStylePr>
  </w:style>
  <w:style w:type="table" w:customStyle="1" w:styleId="ListTable2">
    <w:name w:val="List Table 2"/>
    <w:basedOn w:val="a1"/>
    <w:uiPriority w:val="99"/>
    <w:rsid w:val="00a775be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auto"/>
      </w:tcPr>
    </w:tblStylePr>
    <w:tblStylePr w:type="band1Horz">
      <w:rPr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2-Accent1">
    <w:name w:val="List Table 2 - Accent 1"/>
    <w:basedOn w:val="a1"/>
    <w:uiPriority w:val="99"/>
    <w:rsid w:val="00a775be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2DFEE" w:fill="auto"/>
      </w:tcPr>
    </w:tblStylePr>
    <w:tblStylePr w:type="band1Horz">
      <w:rPr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2-Accent2">
    <w:name w:val="List Table 2 - Accent 2"/>
    <w:basedOn w:val="a1"/>
    <w:uiPriority w:val="99"/>
    <w:rsid w:val="00a775be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FD2D2" w:fill="auto"/>
      </w:tcPr>
    </w:tblStylePr>
    <w:tblStylePr w:type="band1Horz">
      <w:rPr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2-Accent3">
    <w:name w:val="List Table 2 - Accent 3"/>
    <w:basedOn w:val="a1"/>
    <w:uiPriority w:val="99"/>
    <w:rsid w:val="00a775be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5EED5" w:fill="auto"/>
      </w:tcPr>
    </w:tblStylePr>
    <w:tblStylePr w:type="band1Horz">
      <w:rPr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2-Accent4">
    <w:name w:val="List Table 2 - Accent 4"/>
    <w:basedOn w:val="a1"/>
    <w:uiPriority w:val="99"/>
    <w:rsid w:val="00a775be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FD8E7" w:fill="auto"/>
      </w:tcPr>
    </w:tblStylePr>
    <w:tblStylePr w:type="band1Horz">
      <w:rPr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2-Accent5">
    <w:name w:val="List Table 2 - Accent 5"/>
    <w:basedOn w:val="a1"/>
    <w:uiPriority w:val="99"/>
    <w:rsid w:val="00a775be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1EAF0" w:fill="auto"/>
      </w:tcPr>
    </w:tblStylePr>
    <w:tblStylePr w:type="band1Horz">
      <w:rPr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2-Accent6">
    <w:name w:val="List Table 2 - Accent 6"/>
    <w:basedOn w:val="a1"/>
    <w:uiPriority w:val="99"/>
    <w:rsid w:val="00a775be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DE4D0" w:fill="auto"/>
      </w:tcPr>
    </w:tblStylePr>
    <w:tblStylePr w:type="band1Horz">
      <w:rPr>
        <w:color w:val="404040"/>
        <w:sz w:val="22"/>
      </w:rPr>
      <w:tblPr/>
      <w:tcPr>
        <w:shd w:val="clear" w:color="FDE4D0" w:fill="auto"/>
      </w:tcPr>
    </w:tblStylePr>
  </w:style>
  <w:style w:type="table" w:customStyle="1" w:styleId="ListTable3">
    <w:name w:val="List Table 3"/>
    <w:basedOn w:val="a1"/>
    <w:uiPriority w:val="99"/>
    <w:rsid w:val="00a775be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rsid w:val="00a775be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rsid w:val="00a775be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rsid w:val="00a775be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rsid w:val="00a775be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rsid w:val="00a775be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rsid w:val="00a775be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customStyle="1" w:styleId="ListTable4">
    <w:name w:val="List Table 4"/>
    <w:basedOn w:val="a1"/>
    <w:uiPriority w:val="99"/>
    <w:rsid w:val="00a775be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auto"/>
      </w:tcPr>
    </w:tblStylePr>
    <w:tblStylePr w:type="band1Horz">
      <w:rPr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4-Accent1">
    <w:name w:val="List Table 4 - Accent 1"/>
    <w:basedOn w:val="a1"/>
    <w:uiPriority w:val="99"/>
    <w:rsid w:val="00a775be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2DFEE" w:fill="auto"/>
      </w:tcPr>
    </w:tblStylePr>
    <w:tblStylePr w:type="band1Horz">
      <w:rPr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4-Accent2">
    <w:name w:val="List Table 4 - Accent 2"/>
    <w:basedOn w:val="a1"/>
    <w:uiPriority w:val="99"/>
    <w:rsid w:val="00a775be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FD2D2" w:fill="auto"/>
      </w:tcPr>
    </w:tblStylePr>
    <w:tblStylePr w:type="band1Horz">
      <w:rPr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4-Accent3">
    <w:name w:val="List Table 4 - Accent 3"/>
    <w:basedOn w:val="a1"/>
    <w:uiPriority w:val="99"/>
    <w:rsid w:val="00a775be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EED5" w:fill="auto"/>
      </w:tcPr>
    </w:tblStylePr>
    <w:tblStylePr w:type="band1Horz">
      <w:rPr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4-Accent4">
    <w:name w:val="List Table 4 - Accent 4"/>
    <w:basedOn w:val="a1"/>
    <w:uiPriority w:val="99"/>
    <w:rsid w:val="00a775be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FD8E7" w:fill="auto"/>
      </w:tcPr>
    </w:tblStylePr>
    <w:tblStylePr w:type="band1Horz">
      <w:rPr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4-Accent5">
    <w:name w:val="List Table 4 - Accent 5"/>
    <w:basedOn w:val="a1"/>
    <w:uiPriority w:val="99"/>
    <w:rsid w:val="00a775be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1EAF0" w:fill="auto"/>
      </w:tcPr>
    </w:tblStylePr>
    <w:tblStylePr w:type="band1Horz">
      <w:rPr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4-Accent6">
    <w:name w:val="List Table 4 - Accent 6"/>
    <w:basedOn w:val="a1"/>
    <w:uiPriority w:val="99"/>
    <w:rsid w:val="00a775be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4D0" w:fill="auto"/>
      </w:tcPr>
    </w:tblStylePr>
    <w:tblStylePr w:type="band1Horz">
      <w:rPr>
        <w:color w:val="404040"/>
        <w:sz w:val="22"/>
      </w:rPr>
      <w:tblPr/>
      <w:tcPr>
        <w:shd w:val="clear" w:color="FDE4D0" w:fill="auto"/>
      </w:tcPr>
    </w:tblStylePr>
  </w:style>
  <w:style w:type="table" w:customStyle="1" w:styleId="ListTable5Dark">
    <w:name w:val="List Table 5 Dark"/>
    <w:basedOn w:val="a1"/>
    <w:uiPriority w:val="99"/>
    <w:rsid w:val="00a775be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auto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auto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auto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auto"/>
      </w:tcPr>
    </w:tblStylePr>
  </w:style>
  <w:style w:type="table" w:customStyle="1" w:styleId="ListTable5Dark-Accent1">
    <w:name w:val="List Table 5 Dark - Accent 1"/>
    <w:basedOn w:val="a1"/>
    <w:uiPriority w:val="99"/>
    <w:rsid w:val="00a775be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auto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auto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auto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auto"/>
      </w:tcPr>
    </w:tblStylePr>
  </w:style>
  <w:style w:type="table" w:customStyle="1" w:styleId="ListTable5Dark-Accent2">
    <w:name w:val="List Table 5 Dark - Accent 2"/>
    <w:basedOn w:val="a1"/>
    <w:uiPriority w:val="99"/>
    <w:rsid w:val="00a775be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auto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auto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auto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auto"/>
      </w:tcPr>
    </w:tblStylePr>
  </w:style>
  <w:style w:type="table" w:customStyle="1" w:styleId="ListTable5Dark-Accent3">
    <w:name w:val="List Table 5 Dark - Accent 3"/>
    <w:basedOn w:val="a1"/>
    <w:uiPriority w:val="99"/>
    <w:rsid w:val="00a775be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auto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auto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auto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auto"/>
      </w:tcPr>
    </w:tblStylePr>
  </w:style>
  <w:style w:type="table" w:customStyle="1" w:styleId="ListTable5Dark-Accent4">
    <w:name w:val="List Table 5 Dark - Accent 4"/>
    <w:basedOn w:val="a1"/>
    <w:uiPriority w:val="99"/>
    <w:rsid w:val="00a775be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auto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auto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auto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auto"/>
      </w:tcPr>
    </w:tblStylePr>
  </w:style>
  <w:style w:type="table" w:customStyle="1" w:styleId="ListTable5Dark-Accent5">
    <w:name w:val="List Table 5 Dark - Accent 5"/>
    <w:basedOn w:val="a1"/>
    <w:uiPriority w:val="99"/>
    <w:rsid w:val="00a775be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auto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auto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auto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auto"/>
      </w:tcPr>
    </w:tblStylePr>
  </w:style>
  <w:style w:type="table" w:customStyle="1" w:styleId="ListTable5Dark-Accent6">
    <w:name w:val="List Table 5 Dark - Accent 6"/>
    <w:basedOn w:val="a1"/>
    <w:uiPriority w:val="99"/>
    <w:rsid w:val="00a775be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auto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auto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auto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auto"/>
      </w:tcPr>
    </w:tblStylePr>
  </w:style>
  <w:style w:type="table" w:customStyle="1" w:styleId="ListTable6Colorful">
    <w:name w:val="List Table 6 Colorful"/>
    <w:basedOn w:val="a1"/>
    <w:uiPriority w:val="99"/>
    <w:rsid w:val="00a775be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auto"/>
      </w:tcPr>
    </w:tblStylePr>
    <w:tblStylePr w:type="band1Horz">
      <w:rPr>
        <w:color w:val="000000" w:themeColor="text1"/>
        <w:sz w:val="22"/>
      </w:rPr>
      <w:tblPr/>
      <w:tcPr>
        <w:shd w:val="clear" w:color="BFBFBF" w:fill="auto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rsid w:val="00a775be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D2DFEE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auto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rsid w:val="00a775be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EFD2D2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auto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rsid w:val="00a775be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E5EED5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auto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rsid w:val="00a775be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DFD8E7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auto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rsid w:val="00a775be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D1EAF0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auto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rsid w:val="00a775be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FDE4D0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auto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stTable7Colorful">
    <w:name w:val="List Table 7 Colorful"/>
    <w:basedOn w:val="a1"/>
    <w:uiPriority w:val="99"/>
    <w:rsid w:val="00a775be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auto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auto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rsid w:val="00a775be"/>
    <w:tblPr>
      <w:tblStyleRowBandSize w:val="1"/>
      <w:tblStyleColBandSize w:val="1"/>
      <w:tblBorders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fill="auto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2DFEE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auto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rsid w:val="00a775be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auto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FD2D2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auto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rsid w:val="00a775be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3D69B" w:themeColor="accent3" w:sz="4" w:space="0"/>
          <w:right w:val="none" w:color="auto" w:sz="0" w:space="0"/>
        </w:tcBorders>
        <w:shd w:val="clear" w:color="FFFFFF" w:fill="auto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single" w:color="C3D69B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EED5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auto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rsid w:val="00a775be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auto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FD8E7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auto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rsid w:val="00a775be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2CCDC" w:themeColor="accent5" w:sz="4" w:space="0"/>
          <w:right w:val="none" w:color="auto" w:sz="0" w:space="0"/>
        </w:tcBorders>
        <w:shd w:val="clear" w:color="FFFFFF" w:fill="auto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single" w:color="92CCDC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1EAF0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auto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rsid w:val="00a775be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090" w:themeColor="accent6" w:sz="4" w:space="0"/>
          <w:right w:val="none" w:color="auto" w:sz="0" w:space="0"/>
        </w:tcBorders>
        <w:shd w:val="clear" w:color="FFFFFF" w:fill="auto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single" w:color="FAC090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4D0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auto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rsid w:val="00a775be"/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auto"/>
      </w:tcPr>
    </w:tblStylePr>
    <w:tblStylePr w:type="lastRow">
      <w:rPr>
        <w:color w:val="F2F2F2"/>
        <w:sz w:val="22"/>
      </w:rPr>
      <w:tblPr/>
      <w:tcPr>
        <w:shd w:val="clear" w:color="7F7F7F" w:fill="auto"/>
      </w:tcPr>
    </w:tblStylePr>
    <w:tblStylePr w:type="firstCol">
      <w:rPr>
        <w:color w:val="F2F2F2"/>
        <w:sz w:val="22"/>
      </w:rPr>
      <w:tblPr/>
      <w:tcPr>
        <w:shd w:val="clear" w:color="7F7F7F" w:fill="auto"/>
      </w:tcPr>
    </w:tblStylePr>
    <w:tblStylePr w:type="lastCol">
      <w:rPr>
        <w:color w:val="F2F2F2"/>
        <w:sz w:val="22"/>
      </w:rPr>
      <w:tblPr/>
      <w:tcPr>
        <w:shd w:val="clear" w:color="7F7F7F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Lined-Accent1">
    <w:name w:val="Lined - Accent 1"/>
    <w:basedOn w:val="a1"/>
    <w:uiPriority w:val="99"/>
    <w:rsid w:val="00a775be"/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auto"/>
      </w:tcPr>
    </w:tblStylePr>
    <w:tblStylePr w:type="lastRow">
      <w:rPr>
        <w:color w:val="F2F2F2"/>
        <w:sz w:val="22"/>
      </w:rPr>
      <w:tblPr/>
      <w:tcPr>
        <w:shd w:val="clear" w:color="5D8AC2" w:fill="auto"/>
      </w:tcPr>
    </w:tblStylePr>
    <w:tblStylePr w:type="firstCol">
      <w:rPr>
        <w:color w:val="F2F2F2"/>
        <w:sz w:val="22"/>
      </w:rPr>
      <w:tblPr/>
      <w:tcPr>
        <w:shd w:val="clear" w:color="5D8AC2" w:fill="auto"/>
      </w:tcPr>
    </w:tblStylePr>
    <w:tblStylePr w:type="lastCol">
      <w:rPr>
        <w:color w:val="F2F2F2"/>
        <w:sz w:val="22"/>
      </w:rPr>
      <w:tblPr/>
      <w:tcPr>
        <w:shd w:val="clear" w:color="5D8AC2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auto"/>
      </w:tcPr>
    </w:tblStylePr>
  </w:style>
  <w:style w:type="table" w:customStyle="1" w:styleId="Lined-Accent2">
    <w:name w:val="Lined - Accent 2"/>
    <w:basedOn w:val="a1"/>
    <w:uiPriority w:val="99"/>
    <w:rsid w:val="00a775be"/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auto"/>
      </w:tcPr>
    </w:tblStylePr>
    <w:tblStylePr w:type="lastRow">
      <w:rPr>
        <w:color w:val="F2F2F2"/>
        <w:sz w:val="22"/>
      </w:rPr>
      <w:tblPr/>
      <w:tcPr>
        <w:shd w:val="clear" w:color="D99695" w:fill="auto"/>
      </w:tcPr>
    </w:tblStylePr>
    <w:tblStylePr w:type="firstCol">
      <w:rPr>
        <w:color w:val="F2F2F2"/>
        <w:sz w:val="22"/>
      </w:rPr>
      <w:tblPr/>
      <w:tcPr>
        <w:shd w:val="clear" w:color="D99695" w:fill="auto"/>
      </w:tcPr>
    </w:tblStylePr>
    <w:tblStylePr w:type="lastCol">
      <w:rPr>
        <w:color w:val="F2F2F2"/>
        <w:sz w:val="22"/>
      </w:rPr>
      <w:tblPr/>
      <w:tcPr>
        <w:shd w:val="clear" w:color="D99695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Lined-Accent3">
    <w:name w:val="Lined - Accent 3"/>
    <w:basedOn w:val="a1"/>
    <w:uiPriority w:val="99"/>
    <w:rsid w:val="00a775be"/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auto"/>
      </w:tcPr>
    </w:tblStylePr>
    <w:tblStylePr w:type="lastRow">
      <w:rPr>
        <w:color w:val="F2F2F2"/>
        <w:sz w:val="22"/>
      </w:rPr>
      <w:tblPr/>
      <w:tcPr>
        <w:shd w:val="clear" w:color="9ABB59" w:fill="auto"/>
      </w:tcPr>
    </w:tblStylePr>
    <w:tblStylePr w:type="firstCol">
      <w:rPr>
        <w:color w:val="F2F2F2"/>
        <w:sz w:val="22"/>
      </w:rPr>
      <w:tblPr/>
      <w:tcPr>
        <w:shd w:val="clear" w:color="9ABB59" w:fill="auto"/>
      </w:tcPr>
    </w:tblStylePr>
    <w:tblStylePr w:type="lastCol">
      <w:rPr>
        <w:color w:val="F2F2F2"/>
        <w:sz w:val="22"/>
      </w:rPr>
      <w:tblPr/>
      <w:tcPr>
        <w:shd w:val="clear" w:color="9ABB59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Lined-Accent4">
    <w:name w:val="Lined - Accent 4"/>
    <w:basedOn w:val="a1"/>
    <w:uiPriority w:val="99"/>
    <w:rsid w:val="00a775be"/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auto"/>
      </w:tcPr>
    </w:tblStylePr>
    <w:tblStylePr w:type="lastRow">
      <w:rPr>
        <w:color w:val="F2F2F2"/>
        <w:sz w:val="22"/>
      </w:rPr>
      <w:tblPr/>
      <w:tcPr>
        <w:shd w:val="clear" w:color="B2A1C6" w:fill="auto"/>
      </w:tcPr>
    </w:tblStylePr>
    <w:tblStylePr w:type="firstCol">
      <w:rPr>
        <w:color w:val="F2F2F2"/>
        <w:sz w:val="22"/>
      </w:rPr>
      <w:tblPr/>
      <w:tcPr>
        <w:shd w:val="clear" w:color="B2A1C6" w:fill="auto"/>
      </w:tcPr>
    </w:tblStylePr>
    <w:tblStylePr w:type="lastCol">
      <w:rPr>
        <w:color w:val="F2F2F2"/>
        <w:sz w:val="22"/>
      </w:rPr>
      <w:tblPr/>
      <w:tcPr>
        <w:shd w:val="clear" w:color="B2A1C6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Lined-Accent5">
    <w:name w:val="Lined - Accent 5"/>
    <w:basedOn w:val="a1"/>
    <w:uiPriority w:val="99"/>
    <w:rsid w:val="00a775be"/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auto"/>
      </w:tcPr>
    </w:tblStylePr>
    <w:tblStylePr w:type="lastRow">
      <w:rPr>
        <w:color w:val="F2F2F2"/>
        <w:sz w:val="22"/>
      </w:rPr>
      <w:tblPr/>
      <w:tcPr>
        <w:shd w:val="clear" w:color="4BACC6" w:fill="auto"/>
      </w:tcPr>
    </w:tblStylePr>
    <w:tblStylePr w:type="firstCol">
      <w:rPr>
        <w:color w:val="F2F2F2"/>
        <w:sz w:val="22"/>
      </w:rPr>
      <w:tblPr/>
      <w:tcPr>
        <w:shd w:val="clear" w:color="4BACC6" w:fill="auto"/>
      </w:tcPr>
    </w:tblStylePr>
    <w:tblStylePr w:type="lastCol">
      <w:rPr>
        <w:color w:val="F2F2F2"/>
        <w:sz w:val="22"/>
      </w:rPr>
      <w:tblPr/>
      <w:tcPr>
        <w:shd w:val="clear" w:color="4BACC6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Lined-Accent6">
    <w:name w:val="Lined - Accent 6"/>
    <w:basedOn w:val="a1"/>
    <w:uiPriority w:val="99"/>
    <w:rsid w:val="00a775be"/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auto"/>
      </w:tcPr>
    </w:tblStylePr>
    <w:tblStylePr w:type="lastRow">
      <w:rPr>
        <w:color w:val="F2F2F2"/>
        <w:sz w:val="22"/>
      </w:rPr>
      <w:tblPr/>
      <w:tcPr>
        <w:shd w:val="clear" w:color="F79646" w:fill="auto"/>
      </w:tcPr>
    </w:tblStylePr>
    <w:tblStylePr w:type="firstCol">
      <w:rPr>
        <w:color w:val="F2F2F2"/>
        <w:sz w:val="22"/>
      </w:rPr>
      <w:tblPr/>
      <w:tcPr>
        <w:shd w:val="clear" w:color="F79646" w:fill="auto"/>
      </w:tcPr>
    </w:tblStylePr>
    <w:tblStylePr w:type="lastCol">
      <w:rPr>
        <w:color w:val="F2F2F2"/>
        <w:sz w:val="22"/>
      </w:rPr>
      <w:tblPr/>
      <w:tcPr>
        <w:shd w:val="clear" w:color="F79646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Lined-Accent">
    <w:name w:val="Bordered &amp; Lined - Accent"/>
    <w:basedOn w:val="a1"/>
    <w:uiPriority w:val="99"/>
    <w:rsid w:val="00a775be"/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auto"/>
      </w:tcPr>
    </w:tblStylePr>
    <w:tblStylePr w:type="lastRow">
      <w:rPr>
        <w:color w:val="F2F2F2"/>
        <w:sz w:val="22"/>
      </w:rPr>
      <w:tblPr/>
      <w:tcPr>
        <w:shd w:val="clear" w:color="7F7F7F" w:fill="auto"/>
      </w:tcPr>
    </w:tblStylePr>
    <w:tblStylePr w:type="firstCol">
      <w:rPr>
        <w:color w:val="F2F2F2"/>
        <w:sz w:val="22"/>
      </w:rPr>
      <w:tblPr/>
      <w:tcPr>
        <w:shd w:val="clear" w:color="7F7F7F" w:fill="auto"/>
      </w:tcPr>
    </w:tblStylePr>
    <w:tblStylePr w:type="lastCol">
      <w:rPr>
        <w:color w:val="F2F2F2"/>
        <w:sz w:val="22"/>
      </w:rPr>
      <w:tblPr/>
      <w:tcPr>
        <w:shd w:val="clear" w:color="7F7F7F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a775be"/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auto"/>
      </w:tcPr>
    </w:tblStylePr>
    <w:tblStylePr w:type="lastRow">
      <w:rPr>
        <w:color w:val="F2F2F2"/>
        <w:sz w:val="22"/>
      </w:rPr>
      <w:tblPr/>
      <w:tcPr>
        <w:shd w:val="clear" w:color="5D8AC2" w:fill="auto"/>
      </w:tcPr>
    </w:tblStylePr>
    <w:tblStylePr w:type="firstCol">
      <w:rPr>
        <w:color w:val="F2F2F2"/>
        <w:sz w:val="22"/>
      </w:rPr>
      <w:tblPr/>
      <w:tcPr>
        <w:shd w:val="clear" w:color="5D8AC2" w:fill="auto"/>
      </w:tcPr>
    </w:tblStylePr>
    <w:tblStylePr w:type="lastCol">
      <w:rPr>
        <w:color w:val="F2F2F2"/>
        <w:sz w:val="22"/>
      </w:rPr>
      <w:tblPr/>
      <w:tcPr>
        <w:shd w:val="clear" w:color="5D8AC2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a775be"/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auto"/>
      </w:tcPr>
    </w:tblStylePr>
    <w:tblStylePr w:type="lastRow">
      <w:rPr>
        <w:color w:val="F2F2F2"/>
        <w:sz w:val="22"/>
      </w:rPr>
      <w:tblPr/>
      <w:tcPr>
        <w:shd w:val="clear" w:color="D99695" w:fill="auto"/>
      </w:tcPr>
    </w:tblStylePr>
    <w:tblStylePr w:type="firstCol">
      <w:rPr>
        <w:color w:val="F2F2F2"/>
        <w:sz w:val="22"/>
      </w:rPr>
      <w:tblPr/>
      <w:tcPr>
        <w:shd w:val="clear" w:color="D99695" w:fill="auto"/>
      </w:tcPr>
    </w:tblStylePr>
    <w:tblStylePr w:type="lastCol">
      <w:rPr>
        <w:color w:val="F2F2F2"/>
        <w:sz w:val="22"/>
      </w:rPr>
      <w:tblPr/>
      <w:tcPr>
        <w:shd w:val="clear" w:color="D99695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a775be"/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auto"/>
      </w:tcPr>
    </w:tblStylePr>
    <w:tblStylePr w:type="lastRow">
      <w:rPr>
        <w:color w:val="F2F2F2"/>
        <w:sz w:val="22"/>
      </w:rPr>
      <w:tblPr/>
      <w:tcPr>
        <w:shd w:val="clear" w:color="9ABB59" w:fill="auto"/>
      </w:tcPr>
    </w:tblStylePr>
    <w:tblStylePr w:type="firstCol">
      <w:rPr>
        <w:color w:val="F2F2F2"/>
        <w:sz w:val="22"/>
      </w:rPr>
      <w:tblPr/>
      <w:tcPr>
        <w:shd w:val="clear" w:color="9ABB59" w:fill="auto"/>
      </w:tcPr>
    </w:tblStylePr>
    <w:tblStylePr w:type="lastCol">
      <w:rPr>
        <w:color w:val="F2F2F2"/>
        <w:sz w:val="22"/>
      </w:rPr>
      <w:tblPr/>
      <w:tcPr>
        <w:shd w:val="clear" w:color="9ABB59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a775be"/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auto"/>
      </w:tcPr>
    </w:tblStylePr>
    <w:tblStylePr w:type="lastRow">
      <w:rPr>
        <w:color w:val="F2F2F2"/>
        <w:sz w:val="22"/>
      </w:rPr>
      <w:tblPr/>
      <w:tcPr>
        <w:shd w:val="clear" w:color="B2A1C6" w:fill="auto"/>
      </w:tcPr>
    </w:tblStylePr>
    <w:tblStylePr w:type="firstCol">
      <w:rPr>
        <w:color w:val="F2F2F2"/>
        <w:sz w:val="22"/>
      </w:rPr>
      <w:tblPr/>
      <w:tcPr>
        <w:shd w:val="clear" w:color="B2A1C6" w:fill="auto"/>
      </w:tcPr>
    </w:tblStylePr>
    <w:tblStylePr w:type="lastCol">
      <w:rPr>
        <w:color w:val="F2F2F2"/>
        <w:sz w:val="22"/>
      </w:rPr>
      <w:tblPr/>
      <w:tcPr>
        <w:shd w:val="clear" w:color="B2A1C6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a775be"/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auto"/>
      </w:tcPr>
    </w:tblStylePr>
    <w:tblStylePr w:type="lastRow">
      <w:rPr>
        <w:color w:val="F2F2F2"/>
        <w:sz w:val="22"/>
      </w:rPr>
      <w:tblPr/>
      <w:tcPr>
        <w:shd w:val="clear" w:color="4BACC6" w:fill="auto"/>
      </w:tcPr>
    </w:tblStylePr>
    <w:tblStylePr w:type="firstCol">
      <w:rPr>
        <w:color w:val="F2F2F2"/>
        <w:sz w:val="22"/>
      </w:rPr>
      <w:tblPr/>
      <w:tcPr>
        <w:shd w:val="clear" w:color="4BACC6" w:fill="auto"/>
      </w:tcPr>
    </w:tblStylePr>
    <w:tblStylePr w:type="lastCol">
      <w:rPr>
        <w:color w:val="F2F2F2"/>
        <w:sz w:val="22"/>
      </w:rPr>
      <w:tblPr/>
      <w:tcPr>
        <w:shd w:val="clear" w:color="4BACC6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a775be"/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auto"/>
      </w:tcPr>
    </w:tblStylePr>
    <w:tblStylePr w:type="lastRow">
      <w:rPr>
        <w:color w:val="F2F2F2"/>
        <w:sz w:val="22"/>
      </w:rPr>
      <w:tblPr/>
      <w:tcPr>
        <w:shd w:val="clear" w:color="F79646" w:fill="auto"/>
      </w:tcPr>
    </w:tblStylePr>
    <w:tblStylePr w:type="firstCol">
      <w:rPr>
        <w:color w:val="F2F2F2"/>
        <w:sz w:val="22"/>
      </w:rPr>
      <w:tblPr/>
      <w:tcPr>
        <w:shd w:val="clear" w:color="F79646" w:fill="auto"/>
      </w:tcPr>
    </w:tblStylePr>
    <w:tblStylePr w:type="lastCol">
      <w:rPr>
        <w:color w:val="F2F2F2"/>
        <w:sz w:val="22"/>
      </w:rPr>
      <w:tblPr/>
      <w:tcPr>
        <w:shd w:val="clear" w:color="F79646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">
    <w:name w:val="Bordered"/>
    <w:basedOn w:val="a1"/>
    <w:uiPriority w:val="99"/>
    <w:rsid w:val="00a775be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rsid w:val="00a775be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rsid w:val="00a775be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rsid w:val="00a775be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rsid w:val="00a775be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rsid w:val="00a775be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rsid w:val="00a775be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A0B73F8B-9A1E-483F-96F3-E06B6F9820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Application>LibreOffice/7.2.5.2$Windows_X86_64 LibreOffice_project/499f9727c189e6ef3471021d6132d4c694f357e5</Application>
  <AppVersion>15.0000</AppVersion>
  <Pages>5</Pages>
  <Words>1047</Words>
  <Characters>7956</Characters>
  <CharactersWithSpaces>9243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2022-05-05T06:19:00Z</dcterms:created>
  <dc:creator>Поздняков</dc:creator>
  <dc:description/>
  <dc:language>ru-RU</dc:language>
  <cp:lastModifiedBy/>
  <cp:lastPrinted>2022-05-16T14:19:02Z</cp:lastPrinted>
  <dcterms:modified xsi:type="dcterms:W3CDTF">2022-05-16T14:19:10Z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